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48" w:rsidRDefault="0012432E" w:rsidP="00CB2B68">
      <w:pPr>
        <w:pStyle w:val="Geenafstand"/>
        <w:rPr>
          <w:rFonts w:ascii="Garamond" w:hAnsi="Garamond"/>
          <w:sz w:val="24"/>
          <w:szCs w:val="24"/>
        </w:rPr>
      </w:pPr>
      <w:r w:rsidRPr="0012432E">
        <w:rPr>
          <w:rFonts w:ascii="Garamond" w:hAnsi="Garamond"/>
          <w:noProof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-31750</wp:posOffset>
                </wp:positionV>
                <wp:extent cx="6760845" cy="508635"/>
                <wp:effectExtent l="0" t="0" r="6350" b="889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508635"/>
                          <a:chOff x="1305" y="1648"/>
                          <a:chExt cx="10647" cy="801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4032" y="2448"/>
                            <a:ext cx="7920" cy="1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7" descr="logokleur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1648"/>
                            <a:ext cx="9063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B18A2" id="Group 5" o:spid="_x0000_s1026" style="position:absolute;margin-left:-5.6pt;margin-top:-2.5pt;width:532.35pt;height:40.05pt;z-index:251659264" coordorigin="1305,1648" coordsize="10647,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" o:allowincell="f">
                <v:line id="Line 6" o:spid="_x0000_s1027" style="position:absolute;visibility:visible;mso-wrap-style:square" from="4032,2448" to="11952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" strokeweight=".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logokleurtekst" style="position:absolute;left:1305;top:1648;width:9063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">
                  <v:imagedata r:id="rId8" o:title="logokleurtekst"/>
                </v:shape>
              </v:group>
            </w:pict>
          </mc:Fallback>
        </mc:AlternateContent>
      </w:r>
      <w:r w:rsidR="00231314">
        <w:rPr>
          <w:rFonts w:ascii="Garamond" w:hAnsi="Garamond"/>
          <w:sz w:val="24"/>
          <w:szCs w:val="24"/>
        </w:rPr>
        <w:t xml:space="preserve"> In </w:t>
      </w:r>
    </w:p>
    <w:p w:rsidR="0012432E" w:rsidRDefault="0012432E" w:rsidP="00CB2B68">
      <w:pPr>
        <w:pStyle w:val="Geenafstand"/>
        <w:rPr>
          <w:rFonts w:ascii="Garamond" w:hAnsi="Garamond"/>
          <w:sz w:val="24"/>
          <w:szCs w:val="24"/>
        </w:rPr>
      </w:pPr>
    </w:p>
    <w:p w:rsidR="0012432E" w:rsidRPr="00CB2B68" w:rsidRDefault="0012432E" w:rsidP="00CB2B68">
      <w:pPr>
        <w:pStyle w:val="Geenafstand"/>
        <w:rPr>
          <w:rFonts w:ascii="Garamond" w:hAnsi="Garamond"/>
          <w:sz w:val="24"/>
          <w:szCs w:val="24"/>
        </w:rPr>
      </w:pPr>
    </w:p>
    <w:p w:rsidR="0012432E" w:rsidRDefault="0012432E" w:rsidP="00CB2B68">
      <w:pPr>
        <w:pStyle w:val="Geenafstand"/>
        <w:rPr>
          <w:rFonts w:ascii="Garamond" w:hAnsi="Garamond"/>
          <w:sz w:val="24"/>
          <w:szCs w:val="24"/>
        </w:rPr>
      </w:pPr>
    </w:p>
    <w:p w:rsidR="00B03E15" w:rsidRPr="00CB2B68" w:rsidRDefault="00CC54FE" w:rsidP="00CB2B68">
      <w:pPr>
        <w:pStyle w:val="Geenafstand"/>
        <w:rPr>
          <w:rFonts w:ascii="Garamond" w:hAnsi="Garamond"/>
          <w:sz w:val="24"/>
          <w:szCs w:val="24"/>
        </w:rPr>
      </w:pPr>
      <w:r w:rsidRPr="00CB2B68">
        <w:rPr>
          <w:rFonts w:ascii="Garamond" w:hAnsi="Garamond"/>
          <w:sz w:val="24"/>
          <w:szCs w:val="24"/>
        </w:rPr>
        <w:t xml:space="preserve">PSYCHOLEX </w:t>
      </w:r>
      <w:r w:rsidR="005300B3" w:rsidRPr="00CB2B68">
        <w:rPr>
          <w:rFonts w:ascii="Garamond" w:hAnsi="Garamond"/>
          <w:sz w:val="24"/>
          <w:szCs w:val="24"/>
        </w:rPr>
        <w:t xml:space="preserve">Nascholing </w:t>
      </w:r>
      <w:r w:rsidR="00A82C15" w:rsidRPr="00CB2B68">
        <w:rPr>
          <w:rFonts w:ascii="Garamond" w:hAnsi="Garamond"/>
          <w:sz w:val="24"/>
          <w:szCs w:val="24"/>
        </w:rPr>
        <w:t>Wet verplichte GGZ</w:t>
      </w:r>
    </w:p>
    <w:p w:rsidR="003C46FE" w:rsidRPr="00CB2B68" w:rsidRDefault="00CB2B68" w:rsidP="00CB2B68">
      <w:pPr>
        <w:pStyle w:val="Geenafsta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 Ark - </w:t>
      </w:r>
      <w:r w:rsidR="00DC6EF1" w:rsidRPr="00CB2B68">
        <w:rPr>
          <w:rFonts w:ascii="Garamond" w:hAnsi="Garamond"/>
          <w:sz w:val="24"/>
          <w:szCs w:val="24"/>
        </w:rPr>
        <w:t xml:space="preserve">GGZ Westelijk Noord-Brabant, </w:t>
      </w:r>
      <w:r w:rsidR="003C46FE" w:rsidRPr="00CB2B68">
        <w:rPr>
          <w:rFonts w:ascii="Garamond" w:hAnsi="Garamond"/>
          <w:sz w:val="24"/>
          <w:szCs w:val="24"/>
        </w:rPr>
        <w:t>Halsteren</w:t>
      </w:r>
    </w:p>
    <w:p w:rsidR="00D8675F" w:rsidRPr="00CB2B68" w:rsidRDefault="004952B2" w:rsidP="00CB2B68">
      <w:pPr>
        <w:pStyle w:val="Geenafsta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 september 2019*, 26 september 2019, 17 oktober 2019, 22 oktober 2019</w:t>
      </w:r>
      <w:r w:rsidR="005300B3" w:rsidRPr="00CB2B68">
        <w:rPr>
          <w:rFonts w:ascii="Garamond" w:hAnsi="Garamond"/>
          <w:sz w:val="24"/>
          <w:szCs w:val="24"/>
        </w:rPr>
        <w:t xml:space="preserve"> </w:t>
      </w:r>
    </w:p>
    <w:p w:rsidR="005300B3" w:rsidRPr="00CB2B68" w:rsidRDefault="005300B3" w:rsidP="00CB2B68">
      <w:pPr>
        <w:pStyle w:val="Geenafstand"/>
        <w:rPr>
          <w:rFonts w:ascii="Garamond" w:hAnsi="Garamond"/>
          <w:sz w:val="24"/>
          <w:szCs w:val="24"/>
        </w:rPr>
      </w:pPr>
    </w:p>
    <w:p w:rsidR="005300B3" w:rsidRPr="00CB2B68" w:rsidRDefault="005300B3" w:rsidP="00CB2B68">
      <w:pPr>
        <w:pStyle w:val="Geenafstand"/>
        <w:rPr>
          <w:rFonts w:ascii="Garamond" w:hAnsi="Garamond"/>
          <w:b/>
          <w:sz w:val="24"/>
          <w:szCs w:val="24"/>
        </w:rPr>
      </w:pPr>
      <w:r w:rsidRPr="00CB2B68">
        <w:rPr>
          <w:rFonts w:ascii="Garamond" w:hAnsi="Garamond"/>
          <w:b/>
          <w:sz w:val="24"/>
          <w:szCs w:val="24"/>
        </w:rPr>
        <w:t>Programma</w:t>
      </w:r>
    </w:p>
    <w:p w:rsidR="00D8675F" w:rsidRDefault="00D8675F" w:rsidP="00CB2B68">
      <w:pPr>
        <w:pStyle w:val="Geenafstand"/>
        <w:rPr>
          <w:rFonts w:ascii="Garamond" w:hAnsi="Garamond"/>
          <w:sz w:val="24"/>
          <w:szCs w:val="24"/>
        </w:rPr>
      </w:pPr>
      <w:r w:rsidRPr="00CB2B68">
        <w:rPr>
          <w:rFonts w:ascii="Garamond" w:hAnsi="Garamond"/>
          <w:sz w:val="24"/>
          <w:szCs w:val="24"/>
        </w:rPr>
        <w:t>13.30 – 14.00 uur</w:t>
      </w:r>
      <w:r w:rsidR="00CB2B68">
        <w:rPr>
          <w:rFonts w:ascii="Garamond" w:hAnsi="Garamond"/>
          <w:sz w:val="24"/>
          <w:szCs w:val="24"/>
        </w:rPr>
        <w:t xml:space="preserve"> I</w:t>
      </w:r>
      <w:r w:rsidRPr="00CB2B68">
        <w:rPr>
          <w:rFonts w:ascii="Garamond" w:hAnsi="Garamond"/>
          <w:sz w:val="24"/>
          <w:szCs w:val="24"/>
        </w:rPr>
        <w:t>nloop</w:t>
      </w:r>
    </w:p>
    <w:p w:rsidR="007A7DA4" w:rsidRDefault="007A7DA4" w:rsidP="00CB2B68">
      <w:pPr>
        <w:pStyle w:val="Geenafsta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14.00 – 14.</w:t>
      </w:r>
      <w:r w:rsidR="00356EB8">
        <w:rPr>
          <w:rFonts w:ascii="Garamond" w:hAnsi="Garamond"/>
          <w:sz w:val="24"/>
          <w:szCs w:val="24"/>
        </w:rPr>
        <w:t>30 uur Opfrissing en verdieping</w:t>
      </w:r>
      <w:r w:rsidR="00C03F87">
        <w:rPr>
          <w:rFonts w:ascii="Garamond" w:hAnsi="Garamond"/>
          <w:sz w:val="24"/>
          <w:szCs w:val="24"/>
        </w:rPr>
        <w:t xml:space="preserve"> basiskennis</w:t>
      </w:r>
    </w:p>
    <w:p w:rsidR="00356EB8" w:rsidRDefault="00356EB8" w:rsidP="00CB2B68">
      <w:pPr>
        <w:pStyle w:val="Geenafsta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14.</w:t>
      </w:r>
      <w:r w:rsidR="001A437E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– 15.</w:t>
      </w:r>
      <w:r w:rsidR="001A437E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uur Casuïstiekbespreking</w:t>
      </w:r>
      <w:r w:rsidR="00994904">
        <w:rPr>
          <w:rFonts w:ascii="Garamond" w:hAnsi="Garamond"/>
          <w:sz w:val="24"/>
          <w:szCs w:val="24"/>
        </w:rPr>
        <w:t xml:space="preserve"> I</w:t>
      </w:r>
    </w:p>
    <w:p w:rsidR="00356EB8" w:rsidRDefault="00356EB8" w:rsidP="00CB2B68">
      <w:pPr>
        <w:pStyle w:val="Geenafsta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15.30 – 15.</w:t>
      </w:r>
      <w:r w:rsidR="001A437E">
        <w:rPr>
          <w:rFonts w:ascii="Garamond" w:hAnsi="Garamond"/>
          <w:sz w:val="24"/>
          <w:szCs w:val="24"/>
        </w:rPr>
        <w:t>45</w:t>
      </w:r>
      <w:r>
        <w:rPr>
          <w:rFonts w:ascii="Garamond" w:hAnsi="Garamond"/>
          <w:sz w:val="24"/>
          <w:szCs w:val="24"/>
        </w:rPr>
        <w:t xml:space="preserve"> uur Pauze</w:t>
      </w:r>
    </w:p>
    <w:p w:rsidR="001A437E" w:rsidRDefault="00356EB8" w:rsidP="00CB2B68">
      <w:pPr>
        <w:pStyle w:val="Geenafsta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</w:t>
      </w:r>
      <w:r w:rsidR="001A437E">
        <w:rPr>
          <w:rFonts w:ascii="Garamond" w:hAnsi="Garamond"/>
          <w:sz w:val="24"/>
          <w:szCs w:val="24"/>
        </w:rPr>
        <w:t>45 – 16.45 uur Casuïstiekbespreking</w:t>
      </w:r>
      <w:r w:rsidR="00994904">
        <w:rPr>
          <w:rFonts w:ascii="Garamond" w:hAnsi="Garamond"/>
          <w:sz w:val="24"/>
          <w:szCs w:val="24"/>
        </w:rPr>
        <w:t xml:space="preserve"> II</w:t>
      </w:r>
    </w:p>
    <w:p w:rsidR="00356EB8" w:rsidRDefault="001A437E" w:rsidP="00CB2B68">
      <w:pPr>
        <w:pStyle w:val="Geenafsta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16.45 – 17.00 uur </w:t>
      </w:r>
      <w:r w:rsidR="009A45E6">
        <w:rPr>
          <w:rFonts w:ascii="Garamond" w:hAnsi="Garamond"/>
          <w:sz w:val="24"/>
          <w:szCs w:val="24"/>
        </w:rPr>
        <w:t xml:space="preserve">Beantwoording </w:t>
      </w:r>
      <w:r w:rsidR="00D75249">
        <w:rPr>
          <w:rFonts w:ascii="Garamond" w:hAnsi="Garamond"/>
          <w:sz w:val="24"/>
          <w:szCs w:val="24"/>
        </w:rPr>
        <w:t xml:space="preserve">van nog resterende </w:t>
      </w:r>
      <w:r w:rsidR="009A45E6">
        <w:rPr>
          <w:rFonts w:ascii="Garamond" w:hAnsi="Garamond"/>
          <w:sz w:val="24"/>
          <w:szCs w:val="24"/>
        </w:rPr>
        <w:t>vragen</w:t>
      </w:r>
      <w:r w:rsidR="00356EB8">
        <w:rPr>
          <w:rFonts w:ascii="Garamond" w:hAnsi="Garamond"/>
          <w:sz w:val="24"/>
          <w:szCs w:val="24"/>
        </w:rPr>
        <w:t xml:space="preserve"> </w:t>
      </w:r>
    </w:p>
    <w:p w:rsidR="007A7DA4" w:rsidRDefault="007A7DA4" w:rsidP="00CB2B68">
      <w:pPr>
        <w:pStyle w:val="Geenafstand"/>
        <w:rPr>
          <w:rFonts w:ascii="Garamond" w:hAnsi="Garamond"/>
          <w:sz w:val="24"/>
          <w:szCs w:val="24"/>
        </w:rPr>
      </w:pPr>
    </w:p>
    <w:p w:rsidR="004952B2" w:rsidRDefault="004952B2" w:rsidP="00CB2B68">
      <w:pPr>
        <w:pStyle w:val="Geenafsta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 Het programma op 12 september 2019 vindt plaats </w:t>
      </w:r>
      <w:r w:rsidR="009D01A2">
        <w:rPr>
          <w:rFonts w:ascii="Garamond" w:hAnsi="Garamond"/>
          <w:sz w:val="24"/>
          <w:szCs w:val="24"/>
        </w:rPr>
        <w:t xml:space="preserve">van </w:t>
      </w:r>
      <w:r>
        <w:rPr>
          <w:rFonts w:ascii="Garamond" w:hAnsi="Garamond"/>
          <w:sz w:val="24"/>
          <w:szCs w:val="24"/>
        </w:rPr>
        <w:t xml:space="preserve">13.00 </w:t>
      </w:r>
      <w:r w:rsidR="009D01A2">
        <w:rPr>
          <w:rFonts w:ascii="Garamond" w:hAnsi="Garamond"/>
          <w:sz w:val="24"/>
          <w:szCs w:val="24"/>
        </w:rPr>
        <w:t xml:space="preserve">tot </w:t>
      </w:r>
      <w:r>
        <w:rPr>
          <w:rFonts w:ascii="Garamond" w:hAnsi="Garamond"/>
          <w:sz w:val="24"/>
          <w:szCs w:val="24"/>
        </w:rPr>
        <w:t>16.30 uur</w:t>
      </w:r>
      <w:r w:rsidR="00231314">
        <w:rPr>
          <w:rFonts w:ascii="Garamond" w:hAnsi="Garamond"/>
          <w:sz w:val="24"/>
          <w:szCs w:val="24"/>
        </w:rPr>
        <w:t xml:space="preserve"> op een andere locatie (ruimte 4 in Sprenge)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. Alle tijden verschuiven dan een half uur naar voren. </w:t>
      </w:r>
    </w:p>
    <w:p w:rsidR="00C82F09" w:rsidRPr="00CB2B68" w:rsidRDefault="00C82F09" w:rsidP="00CB2B68">
      <w:pPr>
        <w:pStyle w:val="Geenafstand"/>
        <w:rPr>
          <w:rFonts w:ascii="Garamond" w:hAnsi="Garamond"/>
          <w:sz w:val="24"/>
          <w:szCs w:val="24"/>
        </w:rPr>
      </w:pPr>
    </w:p>
    <w:p w:rsidR="00B157A0" w:rsidRPr="00CB2B68" w:rsidRDefault="00CB2B68" w:rsidP="00CB2B68">
      <w:pPr>
        <w:pStyle w:val="Geenafstand"/>
        <w:rPr>
          <w:rFonts w:ascii="Garamond" w:hAnsi="Garamond"/>
          <w:b/>
          <w:sz w:val="24"/>
          <w:szCs w:val="24"/>
        </w:rPr>
      </w:pPr>
      <w:r w:rsidRPr="00CB2B68">
        <w:rPr>
          <w:rFonts w:ascii="Garamond" w:hAnsi="Garamond"/>
          <w:b/>
          <w:sz w:val="24"/>
          <w:szCs w:val="24"/>
        </w:rPr>
        <w:t>Doelgroep</w:t>
      </w:r>
    </w:p>
    <w:p w:rsidR="00B157A0" w:rsidRPr="00CB2B68" w:rsidRDefault="00BA0CC9" w:rsidP="00CB2B68">
      <w:pPr>
        <w:pStyle w:val="Geenafsta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Artsen, </w:t>
      </w:r>
      <w:r w:rsidR="00FB1A9A" w:rsidRPr="00CB2B68">
        <w:rPr>
          <w:rFonts w:ascii="Garamond" w:hAnsi="Garamond"/>
          <w:sz w:val="24"/>
          <w:szCs w:val="24"/>
        </w:rPr>
        <w:t>P</w:t>
      </w:r>
      <w:r w:rsidR="00B157A0" w:rsidRPr="00CB2B68">
        <w:rPr>
          <w:rFonts w:ascii="Garamond" w:hAnsi="Garamond"/>
          <w:sz w:val="24"/>
          <w:szCs w:val="24"/>
        </w:rPr>
        <w:t>sychiaters</w:t>
      </w:r>
      <w:r>
        <w:rPr>
          <w:rFonts w:ascii="Garamond" w:hAnsi="Garamond"/>
          <w:sz w:val="24"/>
          <w:szCs w:val="24"/>
        </w:rPr>
        <w:t xml:space="preserve"> (i.o.), v</w:t>
      </w:r>
      <w:r w:rsidR="00B157A0" w:rsidRPr="00CB2B68">
        <w:rPr>
          <w:rFonts w:ascii="Garamond" w:hAnsi="Garamond"/>
          <w:sz w:val="24"/>
          <w:szCs w:val="24"/>
        </w:rPr>
        <w:t>erpleegkundig specialisten, klini</w:t>
      </w:r>
      <w:r w:rsidR="008C74FA" w:rsidRPr="00CB2B68">
        <w:rPr>
          <w:rFonts w:ascii="Garamond" w:hAnsi="Garamond"/>
          <w:sz w:val="24"/>
          <w:szCs w:val="24"/>
        </w:rPr>
        <w:t>sch psychologen</w:t>
      </w:r>
      <w:r>
        <w:rPr>
          <w:rFonts w:ascii="Garamond" w:hAnsi="Garamond"/>
          <w:sz w:val="24"/>
          <w:szCs w:val="24"/>
        </w:rPr>
        <w:t xml:space="preserve"> &amp; </w:t>
      </w:r>
      <w:r w:rsidR="000936CC" w:rsidRPr="00CB2B68">
        <w:rPr>
          <w:rFonts w:ascii="Garamond" w:hAnsi="Garamond"/>
          <w:sz w:val="24"/>
          <w:szCs w:val="24"/>
        </w:rPr>
        <w:t xml:space="preserve"> </w:t>
      </w:r>
      <w:r w:rsidR="008C74FA" w:rsidRPr="00CB2B68">
        <w:rPr>
          <w:rFonts w:ascii="Garamond" w:hAnsi="Garamond"/>
          <w:sz w:val="24"/>
          <w:szCs w:val="24"/>
        </w:rPr>
        <w:t>GZ-psychologen</w:t>
      </w:r>
      <w:r>
        <w:rPr>
          <w:rFonts w:ascii="Garamond" w:hAnsi="Garamond"/>
          <w:sz w:val="24"/>
          <w:szCs w:val="24"/>
        </w:rPr>
        <w:t xml:space="preserve"> (i.o.)</w:t>
      </w:r>
      <w:r w:rsidR="00066848" w:rsidRPr="00CB2B68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S</w:t>
      </w:r>
      <w:r w:rsidR="00066848" w:rsidRPr="00CB2B68">
        <w:rPr>
          <w:rFonts w:ascii="Garamond" w:hAnsi="Garamond"/>
          <w:sz w:val="24"/>
          <w:szCs w:val="24"/>
        </w:rPr>
        <w:t xml:space="preserve">ociaal </w:t>
      </w:r>
      <w:r>
        <w:rPr>
          <w:rFonts w:ascii="Garamond" w:hAnsi="Garamond"/>
          <w:sz w:val="24"/>
          <w:szCs w:val="24"/>
        </w:rPr>
        <w:t>P</w:t>
      </w:r>
      <w:r w:rsidR="00066848" w:rsidRPr="00CB2B68">
        <w:rPr>
          <w:rFonts w:ascii="Garamond" w:hAnsi="Garamond"/>
          <w:sz w:val="24"/>
          <w:szCs w:val="24"/>
        </w:rPr>
        <w:t xml:space="preserve">sychiatrisch </w:t>
      </w:r>
      <w:r>
        <w:rPr>
          <w:rFonts w:ascii="Garamond" w:hAnsi="Garamond"/>
          <w:sz w:val="24"/>
          <w:szCs w:val="24"/>
        </w:rPr>
        <w:t>V</w:t>
      </w:r>
      <w:r w:rsidR="00066848" w:rsidRPr="00CB2B68">
        <w:rPr>
          <w:rFonts w:ascii="Garamond" w:hAnsi="Garamond"/>
          <w:sz w:val="24"/>
          <w:szCs w:val="24"/>
        </w:rPr>
        <w:t>erpleegkundigen</w:t>
      </w:r>
      <w:r w:rsidR="00FB1A9A" w:rsidRPr="00CB2B68">
        <w:rPr>
          <w:rFonts w:ascii="Garamond" w:hAnsi="Garamond"/>
          <w:sz w:val="24"/>
          <w:szCs w:val="24"/>
        </w:rPr>
        <w:t xml:space="preserve">. </w:t>
      </w:r>
    </w:p>
    <w:p w:rsidR="00B157A0" w:rsidRPr="00CB2B68" w:rsidRDefault="00B157A0" w:rsidP="00CB2B68">
      <w:pPr>
        <w:pStyle w:val="Geenafstand"/>
        <w:rPr>
          <w:rFonts w:ascii="Garamond" w:hAnsi="Garamond"/>
          <w:sz w:val="24"/>
          <w:szCs w:val="24"/>
        </w:rPr>
      </w:pPr>
    </w:p>
    <w:p w:rsidR="00B157A0" w:rsidRPr="00CB2B68" w:rsidRDefault="00CB2B68" w:rsidP="00CB2B68">
      <w:pPr>
        <w:pStyle w:val="Geenafstand"/>
        <w:rPr>
          <w:rFonts w:ascii="Garamond" w:hAnsi="Garamond"/>
          <w:b/>
          <w:sz w:val="24"/>
          <w:szCs w:val="24"/>
        </w:rPr>
      </w:pPr>
      <w:r w:rsidRPr="00CB2B68">
        <w:rPr>
          <w:rFonts w:ascii="Garamond" w:hAnsi="Garamond"/>
          <w:b/>
          <w:sz w:val="24"/>
          <w:szCs w:val="24"/>
        </w:rPr>
        <w:t>Spreker</w:t>
      </w:r>
    </w:p>
    <w:p w:rsidR="007D06DB" w:rsidRPr="00CB2B68" w:rsidRDefault="00D8675F" w:rsidP="00CB2B68">
      <w:pPr>
        <w:pStyle w:val="Geenafstand"/>
        <w:rPr>
          <w:rFonts w:ascii="Garamond" w:hAnsi="Garamond"/>
          <w:sz w:val="24"/>
          <w:szCs w:val="24"/>
        </w:rPr>
      </w:pPr>
      <w:r w:rsidRPr="00CB2B68">
        <w:rPr>
          <w:rFonts w:ascii="Garamond" w:hAnsi="Garamond"/>
          <w:sz w:val="24"/>
          <w:szCs w:val="24"/>
        </w:rPr>
        <w:t xml:space="preserve">De </w:t>
      </w:r>
      <w:r w:rsidR="008C4B56">
        <w:rPr>
          <w:rFonts w:ascii="Garamond" w:hAnsi="Garamond"/>
          <w:sz w:val="24"/>
          <w:szCs w:val="24"/>
        </w:rPr>
        <w:t xml:space="preserve">nascholing </w:t>
      </w:r>
      <w:r w:rsidRPr="00CB2B68">
        <w:rPr>
          <w:rFonts w:ascii="Garamond" w:hAnsi="Garamond"/>
          <w:sz w:val="24"/>
          <w:szCs w:val="24"/>
        </w:rPr>
        <w:t xml:space="preserve">wordt </w:t>
      </w:r>
      <w:r w:rsidR="008C4B56">
        <w:rPr>
          <w:rFonts w:ascii="Garamond" w:hAnsi="Garamond"/>
          <w:sz w:val="24"/>
          <w:szCs w:val="24"/>
        </w:rPr>
        <w:t xml:space="preserve">verzorgd </w:t>
      </w:r>
      <w:r w:rsidR="007D06DB" w:rsidRPr="00CB2B68">
        <w:rPr>
          <w:rFonts w:ascii="Garamond" w:hAnsi="Garamond"/>
          <w:sz w:val="24"/>
          <w:szCs w:val="24"/>
        </w:rPr>
        <w:t xml:space="preserve">door mr. dr. Emke Plomp, psychiater </w:t>
      </w:r>
      <w:r w:rsidR="00AB2654" w:rsidRPr="00CB2B68">
        <w:rPr>
          <w:rFonts w:ascii="Garamond" w:hAnsi="Garamond"/>
          <w:sz w:val="24"/>
          <w:szCs w:val="24"/>
        </w:rPr>
        <w:t xml:space="preserve">bij </w:t>
      </w:r>
      <w:r w:rsidR="007D06DB" w:rsidRPr="00CB2B68">
        <w:rPr>
          <w:rFonts w:ascii="Garamond" w:hAnsi="Garamond"/>
          <w:sz w:val="24"/>
          <w:szCs w:val="24"/>
        </w:rPr>
        <w:t>Altrecht Acute Psychiatrie en gezondheidsjurist/juridisch adviseur</w:t>
      </w:r>
      <w:r w:rsidR="00AB2654" w:rsidRPr="00CB2B68">
        <w:rPr>
          <w:rFonts w:ascii="Garamond" w:hAnsi="Garamond"/>
          <w:sz w:val="24"/>
          <w:szCs w:val="24"/>
        </w:rPr>
        <w:t xml:space="preserve"> bij PSYCHO</w:t>
      </w:r>
      <w:r w:rsidRPr="00CB2B68">
        <w:rPr>
          <w:rFonts w:ascii="Garamond" w:hAnsi="Garamond"/>
          <w:sz w:val="24"/>
          <w:szCs w:val="24"/>
        </w:rPr>
        <w:t>LEX</w:t>
      </w:r>
      <w:r w:rsidR="00CC54FE" w:rsidRPr="00CB2B68">
        <w:rPr>
          <w:rFonts w:ascii="Garamond" w:hAnsi="Garamond"/>
          <w:sz w:val="24"/>
          <w:szCs w:val="24"/>
        </w:rPr>
        <w:t xml:space="preserve"> (</w:t>
      </w:r>
      <w:hyperlink r:id="rId9" w:history="1">
        <w:r w:rsidR="00CC54FE" w:rsidRPr="00CB2B68">
          <w:rPr>
            <w:rStyle w:val="Hyperlink"/>
            <w:rFonts w:ascii="Garamond" w:hAnsi="Garamond"/>
            <w:sz w:val="24"/>
            <w:szCs w:val="24"/>
          </w:rPr>
          <w:t>www.psycholex.nl</w:t>
        </w:r>
      </w:hyperlink>
      <w:r w:rsidR="00CC54FE" w:rsidRPr="00CB2B68">
        <w:rPr>
          <w:rFonts w:ascii="Garamond" w:hAnsi="Garamond"/>
          <w:sz w:val="24"/>
          <w:szCs w:val="24"/>
        </w:rPr>
        <w:t xml:space="preserve">). </w:t>
      </w:r>
    </w:p>
    <w:p w:rsidR="00D8675F" w:rsidRPr="00CB2B68" w:rsidRDefault="00D8675F" w:rsidP="00CB2B68">
      <w:pPr>
        <w:pStyle w:val="Geenafstand"/>
        <w:rPr>
          <w:rFonts w:ascii="Garamond" w:hAnsi="Garamond"/>
          <w:sz w:val="24"/>
          <w:szCs w:val="24"/>
        </w:rPr>
      </w:pPr>
    </w:p>
    <w:p w:rsidR="00B157A0" w:rsidRPr="00CB2B68" w:rsidRDefault="00CB2B68" w:rsidP="00CB2B68">
      <w:pPr>
        <w:pStyle w:val="Geenafstand"/>
        <w:rPr>
          <w:rFonts w:ascii="Garamond" w:hAnsi="Garamond"/>
          <w:b/>
          <w:sz w:val="24"/>
          <w:szCs w:val="24"/>
        </w:rPr>
      </w:pPr>
      <w:r w:rsidRPr="00CB2B68">
        <w:rPr>
          <w:rFonts w:ascii="Garamond" w:hAnsi="Garamond"/>
          <w:b/>
          <w:sz w:val="24"/>
          <w:szCs w:val="24"/>
        </w:rPr>
        <w:t>Inhoud</w:t>
      </w:r>
    </w:p>
    <w:p w:rsidR="008A5FF5" w:rsidRDefault="007A7DA4" w:rsidP="00CB2B68">
      <w:pPr>
        <w:pStyle w:val="Geenafsta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Deze nascholing dient ter verdieping van de basiskennis die reeds is opgedaan tijdens de lezing over de Wet verplichte GGZ op 11 juni 2019. In het bijzonder zal </w:t>
      </w:r>
      <w:r w:rsidR="0047770B">
        <w:rPr>
          <w:rFonts w:ascii="Garamond" w:hAnsi="Garamond"/>
          <w:sz w:val="24"/>
          <w:szCs w:val="24"/>
        </w:rPr>
        <w:t xml:space="preserve">verder aandacht worden besteed aan </w:t>
      </w:r>
      <w:r w:rsidR="00356EB8">
        <w:rPr>
          <w:rFonts w:ascii="Garamond" w:hAnsi="Garamond"/>
          <w:sz w:val="24"/>
          <w:szCs w:val="24"/>
        </w:rPr>
        <w:t xml:space="preserve">de samenhang tussen de Wet verplichte GGZ en andere </w:t>
      </w:r>
      <w:r w:rsidR="00BC617D">
        <w:rPr>
          <w:rFonts w:ascii="Garamond" w:hAnsi="Garamond"/>
          <w:sz w:val="24"/>
          <w:szCs w:val="24"/>
        </w:rPr>
        <w:t xml:space="preserve">relevante </w:t>
      </w:r>
      <w:r w:rsidR="00356EB8">
        <w:rPr>
          <w:rFonts w:ascii="Garamond" w:hAnsi="Garamond"/>
          <w:sz w:val="24"/>
          <w:szCs w:val="24"/>
        </w:rPr>
        <w:t xml:space="preserve">wetgeving (WGBO, Wet zorg en dwang en Wet forensische zorg) en aan </w:t>
      </w:r>
      <w:r w:rsidR="0047770B">
        <w:rPr>
          <w:rFonts w:ascii="Garamond" w:hAnsi="Garamond"/>
          <w:sz w:val="24"/>
          <w:szCs w:val="24"/>
        </w:rPr>
        <w:t>de toepassing van de Wet verplichte GGZ</w:t>
      </w:r>
      <w:r w:rsidR="00356EB8">
        <w:rPr>
          <w:rFonts w:ascii="Garamond" w:hAnsi="Garamond"/>
          <w:sz w:val="24"/>
          <w:szCs w:val="24"/>
        </w:rPr>
        <w:t xml:space="preserve"> in de praktijk, zowel binnen de klinische setting als </w:t>
      </w:r>
      <w:r w:rsidR="009D01A2">
        <w:rPr>
          <w:rFonts w:ascii="Garamond" w:hAnsi="Garamond"/>
          <w:sz w:val="24"/>
          <w:szCs w:val="24"/>
        </w:rPr>
        <w:t xml:space="preserve">in </w:t>
      </w:r>
      <w:r w:rsidR="00356EB8">
        <w:rPr>
          <w:rFonts w:ascii="Garamond" w:hAnsi="Garamond"/>
          <w:sz w:val="24"/>
          <w:szCs w:val="24"/>
        </w:rPr>
        <w:t>ambulante behandelingen. A</w:t>
      </w:r>
      <w:r>
        <w:rPr>
          <w:rFonts w:ascii="Garamond" w:hAnsi="Garamond"/>
          <w:sz w:val="24"/>
          <w:szCs w:val="24"/>
        </w:rPr>
        <w:t>an de hand van c</w:t>
      </w:r>
      <w:r w:rsidR="0047770B">
        <w:rPr>
          <w:rFonts w:ascii="Garamond" w:hAnsi="Garamond"/>
          <w:sz w:val="24"/>
          <w:szCs w:val="24"/>
        </w:rPr>
        <w:t xml:space="preserve">asuïstiek </w:t>
      </w:r>
      <w:r w:rsidR="00356EB8">
        <w:rPr>
          <w:rFonts w:ascii="Garamond" w:hAnsi="Garamond"/>
          <w:sz w:val="24"/>
          <w:szCs w:val="24"/>
        </w:rPr>
        <w:t>zal verder inzicht worden verkregen in de stappen die nodig zijn voor de aanvraag van een crisismaatregel</w:t>
      </w:r>
      <w:r w:rsidR="00C156FC">
        <w:rPr>
          <w:rFonts w:ascii="Garamond" w:hAnsi="Garamond"/>
          <w:sz w:val="24"/>
          <w:szCs w:val="24"/>
        </w:rPr>
        <w:t xml:space="preserve">, </w:t>
      </w:r>
      <w:r w:rsidR="00356EB8">
        <w:rPr>
          <w:rFonts w:ascii="Garamond" w:hAnsi="Garamond"/>
          <w:sz w:val="24"/>
          <w:szCs w:val="24"/>
        </w:rPr>
        <w:t>de aanvraag van een zorgmachtiging</w:t>
      </w:r>
      <w:r w:rsidR="00C156FC">
        <w:rPr>
          <w:rFonts w:ascii="Garamond" w:hAnsi="Garamond"/>
          <w:sz w:val="24"/>
          <w:szCs w:val="24"/>
        </w:rPr>
        <w:t xml:space="preserve"> en de uitvoering van verplichte zorg</w:t>
      </w:r>
      <w:r w:rsidR="00356EB8">
        <w:rPr>
          <w:rFonts w:ascii="Garamond" w:hAnsi="Garamond"/>
          <w:sz w:val="24"/>
          <w:szCs w:val="24"/>
        </w:rPr>
        <w:t>. Daarbij wordt onder andere aandacht besteed aan het opstellen van het zorgplan, de zorgkaart</w:t>
      </w:r>
      <w:r w:rsidR="00774A5D">
        <w:rPr>
          <w:rFonts w:ascii="Garamond" w:hAnsi="Garamond"/>
          <w:sz w:val="24"/>
          <w:szCs w:val="24"/>
        </w:rPr>
        <w:t xml:space="preserve">, </w:t>
      </w:r>
      <w:r w:rsidR="00C156FC">
        <w:rPr>
          <w:rFonts w:ascii="Garamond" w:hAnsi="Garamond"/>
          <w:sz w:val="24"/>
          <w:szCs w:val="24"/>
        </w:rPr>
        <w:t xml:space="preserve">de zelfbindigingsverklaring, </w:t>
      </w:r>
      <w:r w:rsidR="00774A5D">
        <w:rPr>
          <w:rFonts w:ascii="Garamond" w:hAnsi="Garamond"/>
          <w:sz w:val="24"/>
          <w:szCs w:val="24"/>
        </w:rPr>
        <w:t>het plan van aa</w:t>
      </w:r>
      <w:r w:rsidR="00C156FC">
        <w:rPr>
          <w:rFonts w:ascii="Garamond" w:hAnsi="Garamond"/>
          <w:sz w:val="24"/>
          <w:szCs w:val="24"/>
        </w:rPr>
        <w:t xml:space="preserve">npak en de medische verklaring. Duidelijk wordt in welke gevallen verplichte zorg </w:t>
      </w:r>
      <w:r w:rsidR="00BC617D">
        <w:rPr>
          <w:rFonts w:ascii="Garamond" w:hAnsi="Garamond"/>
          <w:sz w:val="24"/>
          <w:szCs w:val="24"/>
        </w:rPr>
        <w:t xml:space="preserve">en tijdelijk verplichte zorg </w:t>
      </w:r>
      <w:r w:rsidR="00C156FC">
        <w:rPr>
          <w:rFonts w:ascii="Garamond" w:hAnsi="Garamond"/>
          <w:sz w:val="24"/>
          <w:szCs w:val="24"/>
        </w:rPr>
        <w:t xml:space="preserve">kan worden verleend en wat er nodig is voor de tijdelijke onderbreking en beëindiging van verplichte zorg. </w:t>
      </w:r>
      <w:r w:rsidR="00BC617D">
        <w:rPr>
          <w:rFonts w:ascii="Garamond" w:hAnsi="Garamond"/>
          <w:sz w:val="24"/>
          <w:szCs w:val="24"/>
        </w:rPr>
        <w:t>O</w:t>
      </w:r>
      <w:r w:rsidR="00C156FC" w:rsidRPr="00CB2B68">
        <w:rPr>
          <w:rFonts w:ascii="Garamond" w:hAnsi="Garamond"/>
          <w:sz w:val="24"/>
          <w:szCs w:val="24"/>
        </w:rPr>
        <w:t xml:space="preserve">ok </w:t>
      </w:r>
      <w:r w:rsidR="00BC617D">
        <w:rPr>
          <w:rFonts w:ascii="Garamond" w:hAnsi="Garamond"/>
          <w:sz w:val="24"/>
          <w:szCs w:val="24"/>
        </w:rPr>
        <w:t xml:space="preserve">de beoordeling van de wilsbekaamheid, het betrekken van </w:t>
      </w:r>
      <w:r w:rsidR="00C156FC" w:rsidRPr="00CB2B68">
        <w:rPr>
          <w:rFonts w:ascii="Garamond" w:hAnsi="Garamond"/>
          <w:sz w:val="24"/>
          <w:szCs w:val="24"/>
        </w:rPr>
        <w:t>de familie/naasten</w:t>
      </w:r>
      <w:r w:rsidR="00BC617D">
        <w:rPr>
          <w:rFonts w:ascii="Garamond" w:hAnsi="Garamond"/>
          <w:sz w:val="24"/>
          <w:szCs w:val="24"/>
        </w:rPr>
        <w:t xml:space="preserve"> en de gegevensuitwisseling met </w:t>
      </w:r>
      <w:r w:rsidR="00C156FC" w:rsidRPr="00CB2B68">
        <w:rPr>
          <w:rFonts w:ascii="Garamond" w:hAnsi="Garamond"/>
          <w:sz w:val="24"/>
          <w:szCs w:val="24"/>
        </w:rPr>
        <w:t>het Openbaar Ministerie en het College van Burgemeester en Wethouders komen hierbij aan de orde</w:t>
      </w:r>
      <w:r w:rsidR="00C156FC">
        <w:rPr>
          <w:rFonts w:ascii="Garamond" w:hAnsi="Garamond"/>
          <w:sz w:val="24"/>
          <w:szCs w:val="24"/>
        </w:rPr>
        <w:t xml:space="preserve">. De casuïstiek </w:t>
      </w:r>
      <w:r w:rsidR="009D01A2">
        <w:rPr>
          <w:rFonts w:ascii="Garamond" w:hAnsi="Garamond"/>
          <w:sz w:val="24"/>
          <w:szCs w:val="24"/>
        </w:rPr>
        <w:t xml:space="preserve">wordt </w:t>
      </w:r>
      <w:r w:rsidR="00C156FC">
        <w:rPr>
          <w:rFonts w:ascii="Garamond" w:hAnsi="Garamond"/>
          <w:sz w:val="24"/>
          <w:szCs w:val="24"/>
        </w:rPr>
        <w:t xml:space="preserve">zoveel mogelijk </w:t>
      </w:r>
      <w:r w:rsidR="008A5FF5">
        <w:rPr>
          <w:rFonts w:ascii="Garamond" w:hAnsi="Garamond"/>
          <w:sz w:val="24"/>
          <w:szCs w:val="24"/>
        </w:rPr>
        <w:t xml:space="preserve">afgestemd op </w:t>
      </w:r>
      <w:r w:rsidR="00C156FC">
        <w:rPr>
          <w:rFonts w:ascii="Garamond" w:hAnsi="Garamond"/>
          <w:sz w:val="24"/>
          <w:szCs w:val="24"/>
        </w:rPr>
        <w:t xml:space="preserve">de praktijk waarin de professionals werkzaam zijn. </w:t>
      </w:r>
      <w:r w:rsidR="00372ED0">
        <w:rPr>
          <w:rFonts w:ascii="Garamond" w:hAnsi="Garamond"/>
          <w:sz w:val="24"/>
          <w:szCs w:val="24"/>
        </w:rPr>
        <w:t>Daardoor worden de professionals zo goed mogelijk voorbereid op de taken die zij onder de Wet verplichte G</w:t>
      </w:r>
      <w:r w:rsidR="008A5FF5">
        <w:rPr>
          <w:rFonts w:ascii="Garamond" w:hAnsi="Garamond"/>
          <w:sz w:val="24"/>
          <w:szCs w:val="24"/>
        </w:rPr>
        <w:t xml:space="preserve">GZ zullen moeten gaan vervullen. Aan het einde van de middag zal er ten slotte ruimte zijn voor de beantwoording van eventuele resterende vragen. </w:t>
      </w:r>
    </w:p>
    <w:p w:rsidR="008A5FF5" w:rsidRDefault="008A5FF5" w:rsidP="00CB2B68">
      <w:pPr>
        <w:pStyle w:val="Geenafstand"/>
        <w:rPr>
          <w:rFonts w:ascii="Garamond" w:hAnsi="Garamond"/>
          <w:sz w:val="24"/>
          <w:szCs w:val="24"/>
        </w:rPr>
      </w:pPr>
    </w:p>
    <w:p w:rsidR="00372ED0" w:rsidRDefault="00372ED0" w:rsidP="00CB2B68">
      <w:pPr>
        <w:pStyle w:val="Geenafsta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372E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A12" w:rsidRDefault="00A25A12" w:rsidP="00D8675F">
      <w:pPr>
        <w:spacing w:after="0" w:line="240" w:lineRule="auto"/>
      </w:pPr>
      <w:r>
        <w:separator/>
      </w:r>
    </w:p>
  </w:endnote>
  <w:endnote w:type="continuationSeparator" w:id="0">
    <w:p w:rsidR="00A25A12" w:rsidRDefault="00A25A12" w:rsidP="00D8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A12" w:rsidRDefault="00A25A12" w:rsidP="00D8675F">
      <w:pPr>
        <w:spacing w:after="0" w:line="240" w:lineRule="auto"/>
      </w:pPr>
      <w:r>
        <w:separator/>
      </w:r>
    </w:p>
  </w:footnote>
  <w:footnote w:type="continuationSeparator" w:id="0">
    <w:p w:rsidR="00A25A12" w:rsidRDefault="00A25A12" w:rsidP="00D8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5F" w:rsidRPr="00D8675F" w:rsidRDefault="00D8675F">
    <w:pPr>
      <w:pStyle w:val="Koptekst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1BF"/>
    <w:multiLevelType w:val="hybridMultilevel"/>
    <w:tmpl w:val="1D9C6406"/>
    <w:lvl w:ilvl="0" w:tplc="32EA9754">
      <w:numFmt w:val="bullet"/>
      <w:lvlText w:val="-"/>
      <w:lvlJc w:val="left"/>
      <w:pPr>
        <w:ind w:left="3552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4B34D45"/>
    <w:multiLevelType w:val="hybridMultilevel"/>
    <w:tmpl w:val="8102BF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01FCF"/>
    <w:multiLevelType w:val="hybridMultilevel"/>
    <w:tmpl w:val="25185FC8"/>
    <w:lvl w:ilvl="0" w:tplc="32EA9754">
      <w:numFmt w:val="bullet"/>
      <w:lvlText w:val="-"/>
      <w:lvlJc w:val="left"/>
      <w:pPr>
        <w:ind w:left="3552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D395424"/>
    <w:multiLevelType w:val="hybridMultilevel"/>
    <w:tmpl w:val="47F29406"/>
    <w:lvl w:ilvl="0" w:tplc="32EA9754">
      <w:numFmt w:val="bullet"/>
      <w:lvlText w:val="-"/>
      <w:lvlJc w:val="left"/>
      <w:pPr>
        <w:ind w:left="3552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217D01D5"/>
    <w:multiLevelType w:val="hybridMultilevel"/>
    <w:tmpl w:val="0E44B3BC"/>
    <w:lvl w:ilvl="0" w:tplc="32EA9754">
      <w:numFmt w:val="bullet"/>
      <w:lvlText w:val="-"/>
      <w:lvlJc w:val="left"/>
      <w:pPr>
        <w:ind w:left="3552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BBB1AFF"/>
    <w:multiLevelType w:val="hybridMultilevel"/>
    <w:tmpl w:val="C8CA7280"/>
    <w:lvl w:ilvl="0" w:tplc="2AC676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97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87E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402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835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4A7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CFE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C29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4D7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C8014B"/>
    <w:multiLevelType w:val="hybridMultilevel"/>
    <w:tmpl w:val="78A025FE"/>
    <w:lvl w:ilvl="0" w:tplc="32EA9754">
      <w:numFmt w:val="bullet"/>
      <w:lvlText w:val="-"/>
      <w:lvlJc w:val="left"/>
      <w:pPr>
        <w:ind w:left="3552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C487E9E"/>
    <w:multiLevelType w:val="hybridMultilevel"/>
    <w:tmpl w:val="A252B354"/>
    <w:lvl w:ilvl="0" w:tplc="32EA9754">
      <w:numFmt w:val="bullet"/>
      <w:lvlText w:val="-"/>
      <w:lvlJc w:val="left"/>
      <w:pPr>
        <w:ind w:left="3552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63237C8A"/>
    <w:multiLevelType w:val="hybridMultilevel"/>
    <w:tmpl w:val="3208AA98"/>
    <w:lvl w:ilvl="0" w:tplc="32EA9754">
      <w:numFmt w:val="bullet"/>
      <w:lvlText w:val="-"/>
      <w:lvlJc w:val="left"/>
      <w:pPr>
        <w:ind w:left="3552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15"/>
    <w:rsid w:val="00066848"/>
    <w:rsid w:val="00085130"/>
    <w:rsid w:val="000936CC"/>
    <w:rsid w:val="000E4D33"/>
    <w:rsid w:val="0012432E"/>
    <w:rsid w:val="001451E7"/>
    <w:rsid w:val="001A437E"/>
    <w:rsid w:val="001E6E4F"/>
    <w:rsid w:val="00220C9A"/>
    <w:rsid w:val="00231314"/>
    <w:rsid w:val="0023743F"/>
    <w:rsid w:val="003219D8"/>
    <w:rsid w:val="00335DA1"/>
    <w:rsid w:val="00356EB8"/>
    <w:rsid w:val="00372ED0"/>
    <w:rsid w:val="003C2B56"/>
    <w:rsid w:val="003C46FE"/>
    <w:rsid w:val="0047770B"/>
    <w:rsid w:val="004952B2"/>
    <w:rsid w:val="004A1C32"/>
    <w:rsid w:val="005300B3"/>
    <w:rsid w:val="00600A76"/>
    <w:rsid w:val="0063443C"/>
    <w:rsid w:val="006F4452"/>
    <w:rsid w:val="00712FF6"/>
    <w:rsid w:val="00774A5D"/>
    <w:rsid w:val="007A7DA4"/>
    <w:rsid w:val="007D06DB"/>
    <w:rsid w:val="008A5FF5"/>
    <w:rsid w:val="008C4B56"/>
    <w:rsid w:val="008C74FA"/>
    <w:rsid w:val="00904EB1"/>
    <w:rsid w:val="00994904"/>
    <w:rsid w:val="009A45E6"/>
    <w:rsid w:val="009D01A2"/>
    <w:rsid w:val="00A25A12"/>
    <w:rsid w:val="00A82C15"/>
    <w:rsid w:val="00AB2654"/>
    <w:rsid w:val="00AB51D7"/>
    <w:rsid w:val="00AD2705"/>
    <w:rsid w:val="00B03E15"/>
    <w:rsid w:val="00B157A0"/>
    <w:rsid w:val="00BA0CC9"/>
    <w:rsid w:val="00BC617D"/>
    <w:rsid w:val="00C03F87"/>
    <w:rsid w:val="00C156FC"/>
    <w:rsid w:val="00C41CE1"/>
    <w:rsid w:val="00C70D33"/>
    <w:rsid w:val="00C7640C"/>
    <w:rsid w:val="00C82F09"/>
    <w:rsid w:val="00CB2B68"/>
    <w:rsid w:val="00CC54FE"/>
    <w:rsid w:val="00CD2208"/>
    <w:rsid w:val="00D75249"/>
    <w:rsid w:val="00D8675F"/>
    <w:rsid w:val="00DB449D"/>
    <w:rsid w:val="00DC6EF1"/>
    <w:rsid w:val="00E27494"/>
    <w:rsid w:val="00E81205"/>
    <w:rsid w:val="00FB1A9A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7E33"/>
  <w15:chartTrackingRefBased/>
  <w15:docId w15:val="{0E46AA1E-2B5B-4830-8912-0F18B8F8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640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8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675F"/>
  </w:style>
  <w:style w:type="paragraph" w:styleId="Voettekst">
    <w:name w:val="footer"/>
    <w:basedOn w:val="Standaard"/>
    <w:link w:val="VoettekstChar"/>
    <w:uiPriority w:val="99"/>
    <w:unhideWhenUsed/>
    <w:rsid w:val="00D8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675F"/>
  </w:style>
  <w:style w:type="paragraph" w:styleId="Geenafstand">
    <w:name w:val="No Spacing"/>
    <w:uiPriority w:val="1"/>
    <w:qFormat/>
    <w:rsid w:val="00CB2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382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52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440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036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373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088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ycholex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2165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Emke</dc:creator>
  <cp:keywords/>
  <dc:description/>
  <cp:lastModifiedBy>Nieuwenhuize, Saskia</cp:lastModifiedBy>
  <cp:revision>2</cp:revision>
  <dcterms:created xsi:type="dcterms:W3CDTF">2019-08-20T12:10:00Z</dcterms:created>
  <dcterms:modified xsi:type="dcterms:W3CDTF">2019-08-20T12:10:00Z</dcterms:modified>
</cp:coreProperties>
</file>